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50"/>
        <w:gridCol w:w="890"/>
        <w:gridCol w:w="890"/>
        <w:gridCol w:w="890"/>
        <w:gridCol w:w="1193"/>
        <w:gridCol w:w="1575"/>
      </w:tblGrid>
      <w:tr w:rsidR="007060A3" w:rsidRPr="007060A3" w:rsidTr="007060A3">
        <w:trPr>
          <w:trHeight w:val="315"/>
        </w:trPr>
        <w:tc>
          <w:tcPr>
            <w:tcW w:w="16642" w:type="dxa"/>
            <w:gridSpan w:val="5"/>
            <w:noWrap/>
            <w:hideMark/>
          </w:tcPr>
          <w:p w:rsidR="007060A3" w:rsidRPr="007060A3" w:rsidRDefault="007060A3">
            <w:pPr>
              <w:rPr>
                <w:u w:val="single"/>
              </w:rPr>
            </w:pPr>
            <w:r w:rsidRPr="007060A3">
              <w:rPr>
                <w:u w:val="single"/>
              </w:rPr>
              <w:t xml:space="preserve">Organizace: Základní škola a Mateřská škola Rynoltice, okres Liberec, </w:t>
            </w:r>
            <w:proofErr w:type="spellStart"/>
            <w:r w:rsidRPr="007060A3">
              <w:rPr>
                <w:u w:val="single"/>
              </w:rPr>
              <w:t>přísp</w:t>
            </w:r>
            <w:proofErr w:type="spellEnd"/>
            <w:r w:rsidRPr="007060A3">
              <w:rPr>
                <w:u w:val="single"/>
              </w:rPr>
              <w:t xml:space="preserve">. </w:t>
            </w:r>
            <w:proofErr w:type="spellStart"/>
            <w:r w:rsidRPr="007060A3">
              <w:rPr>
                <w:u w:val="single"/>
              </w:rPr>
              <w:t>org</w:t>
            </w:r>
            <w:proofErr w:type="spellEnd"/>
            <w:r w:rsidRPr="007060A3">
              <w:rPr>
                <w:u w:val="single"/>
              </w:rPr>
              <w:t>., Rynoltice 200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u w:val="single"/>
              </w:rPr>
            </w:pPr>
            <w:proofErr w:type="spellStart"/>
            <w:r w:rsidRPr="007060A3">
              <w:rPr>
                <w:u w:val="single"/>
              </w:rPr>
              <w:t>Org</w:t>
            </w:r>
            <w:proofErr w:type="spellEnd"/>
            <w:r w:rsidRPr="007060A3">
              <w:rPr>
                <w:u w:val="single"/>
              </w:rPr>
              <w:t>: 2305</w:t>
            </w:r>
          </w:p>
        </w:tc>
      </w:tr>
      <w:tr w:rsidR="007060A3" w:rsidRPr="007060A3" w:rsidTr="007060A3">
        <w:trPr>
          <w:trHeight w:val="195"/>
        </w:trPr>
        <w:tc>
          <w:tcPr>
            <w:tcW w:w="8744" w:type="dxa"/>
            <w:noWrap/>
            <w:hideMark/>
          </w:tcPr>
          <w:p w:rsidR="007060A3" w:rsidRPr="007060A3" w:rsidRDefault="007060A3"/>
        </w:tc>
        <w:tc>
          <w:tcPr>
            <w:tcW w:w="1797" w:type="dxa"/>
            <w:noWrap/>
            <w:hideMark/>
          </w:tcPr>
          <w:p w:rsidR="007060A3" w:rsidRPr="007060A3" w:rsidRDefault="007060A3"/>
        </w:tc>
        <w:tc>
          <w:tcPr>
            <w:tcW w:w="1797" w:type="dxa"/>
            <w:noWrap/>
            <w:hideMark/>
          </w:tcPr>
          <w:p w:rsidR="007060A3" w:rsidRPr="007060A3" w:rsidRDefault="007060A3">
            <w:pPr>
              <w:rPr>
                <w:b/>
                <w:bCs/>
              </w:rPr>
            </w:pPr>
          </w:p>
        </w:tc>
        <w:tc>
          <w:tcPr>
            <w:tcW w:w="1797" w:type="dxa"/>
            <w:noWrap/>
            <w:hideMark/>
          </w:tcPr>
          <w:p w:rsidR="007060A3" w:rsidRPr="007060A3" w:rsidRDefault="007060A3"/>
        </w:tc>
        <w:tc>
          <w:tcPr>
            <w:tcW w:w="2507" w:type="dxa"/>
            <w:noWrap/>
            <w:hideMark/>
          </w:tcPr>
          <w:p w:rsidR="007060A3" w:rsidRPr="007060A3" w:rsidRDefault="007060A3"/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  <w:i/>
                <w:iCs/>
              </w:rPr>
            </w:pPr>
          </w:p>
        </w:tc>
      </w:tr>
      <w:tr w:rsidR="007060A3" w:rsidRPr="007060A3" w:rsidTr="007060A3">
        <w:trPr>
          <w:trHeight w:val="300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Účet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Název</w:t>
            </w:r>
          </w:p>
        </w:tc>
        <w:tc>
          <w:tcPr>
            <w:tcW w:w="3404" w:type="dxa"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rozpočet (Kč)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vMerge w:val="restart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501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i/>
                <w:iCs/>
              </w:rPr>
            </w:pPr>
            <w:r w:rsidRPr="007060A3">
              <w:rPr>
                <w:i/>
                <w:iCs/>
              </w:rPr>
              <w:t>spotřeba materiálu bez potravin v ŠJ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i/>
                <w:iCs/>
              </w:rPr>
            </w:pPr>
            <w:r w:rsidRPr="007060A3">
              <w:rPr>
                <w:i/>
                <w:iCs/>
              </w:rPr>
              <w:t>220 000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vMerge/>
            <w:hideMark/>
          </w:tcPr>
          <w:p w:rsidR="007060A3" w:rsidRPr="007060A3" w:rsidRDefault="007060A3">
            <w:pPr>
              <w:rPr>
                <w:b/>
                <w:bCs/>
              </w:rPr>
            </w:pP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i/>
                <w:iCs/>
              </w:rPr>
            </w:pPr>
            <w:r w:rsidRPr="007060A3">
              <w:rPr>
                <w:i/>
                <w:iCs/>
              </w:rPr>
              <w:t>spotřeba potravin v ŠJ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i/>
                <w:iCs/>
              </w:rPr>
            </w:pPr>
            <w:r w:rsidRPr="007060A3">
              <w:rPr>
                <w:i/>
                <w:iCs/>
              </w:rPr>
              <w:t>400 000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vMerge/>
            <w:hideMark/>
          </w:tcPr>
          <w:p w:rsidR="007060A3" w:rsidRPr="007060A3" w:rsidRDefault="007060A3">
            <w:pPr>
              <w:rPr>
                <w:b/>
                <w:bCs/>
              </w:rPr>
            </w:pP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spotřeba materiálu celkem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620 000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502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spotřeba energie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785 500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504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prodané zboží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 </w:t>
            </w:r>
          </w:p>
        </w:tc>
      </w:tr>
      <w:tr w:rsidR="007060A3" w:rsidRPr="007060A3" w:rsidTr="007060A3">
        <w:trPr>
          <w:trHeight w:val="315"/>
        </w:trPr>
        <w:tc>
          <w:tcPr>
            <w:tcW w:w="16642" w:type="dxa"/>
            <w:gridSpan w:val="5"/>
            <w:noWrap/>
            <w:hideMark/>
          </w:tcPr>
          <w:p w:rsidR="007060A3" w:rsidRPr="007060A3" w:rsidRDefault="007060A3" w:rsidP="007060A3">
            <w:pPr>
              <w:rPr>
                <w:b/>
                <w:bCs/>
                <w:i/>
                <w:iCs/>
              </w:rPr>
            </w:pPr>
            <w:r w:rsidRPr="007060A3">
              <w:rPr>
                <w:b/>
                <w:bCs/>
                <w:i/>
                <w:iCs/>
              </w:rPr>
              <w:t>seskup. 50 celkem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1 405 500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511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opravy a udržování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150 000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512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cestovné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513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náklady na reprezentaci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vMerge w:val="restart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518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i/>
                <w:iCs/>
              </w:rPr>
            </w:pPr>
            <w:r w:rsidRPr="007060A3">
              <w:rPr>
                <w:i/>
                <w:iCs/>
              </w:rPr>
              <w:t>služby telefon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i/>
                <w:iCs/>
              </w:rPr>
            </w:pPr>
            <w:r w:rsidRPr="007060A3">
              <w:rPr>
                <w:i/>
                <w:iCs/>
              </w:rPr>
              <w:t>60 000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vMerge/>
            <w:hideMark/>
          </w:tcPr>
          <w:p w:rsidR="007060A3" w:rsidRPr="007060A3" w:rsidRDefault="007060A3">
            <w:pPr>
              <w:rPr>
                <w:b/>
                <w:bCs/>
              </w:rPr>
            </w:pP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i/>
                <w:iCs/>
              </w:rPr>
            </w:pPr>
            <w:r w:rsidRPr="007060A3">
              <w:rPr>
                <w:i/>
                <w:iCs/>
              </w:rPr>
              <w:t>služby IT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i/>
                <w:iCs/>
              </w:rPr>
            </w:pPr>
            <w:r w:rsidRPr="007060A3">
              <w:rPr>
                <w:i/>
                <w:iCs/>
              </w:rPr>
              <w:t>92 000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vMerge/>
            <w:hideMark/>
          </w:tcPr>
          <w:p w:rsidR="007060A3" w:rsidRPr="007060A3" w:rsidRDefault="007060A3">
            <w:pPr>
              <w:rPr>
                <w:b/>
                <w:bCs/>
              </w:rPr>
            </w:pP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i/>
                <w:iCs/>
              </w:rPr>
            </w:pPr>
            <w:r w:rsidRPr="007060A3">
              <w:rPr>
                <w:i/>
                <w:iCs/>
              </w:rPr>
              <w:t>ostatní služby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i/>
                <w:iCs/>
              </w:rPr>
            </w:pPr>
            <w:r w:rsidRPr="007060A3">
              <w:rPr>
                <w:i/>
                <w:iCs/>
              </w:rPr>
              <w:t>250 000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vMerge/>
            <w:hideMark/>
          </w:tcPr>
          <w:p w:rsidR="007060A3" w:rsidRPr="007060A3" w:rsidRDefault="007060A3">
            <w:pPr>
              <w:rPr>
                <w:b/>
                <w:bCs/>
              </w:rPr>
            </w:pP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služby celkem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402 000</w:t>
            </w:r>
          </w:p>
        </w:tc>
      </w:tr>
      <w:tr w:rsidR="007060A3" w:rsidRPr="007060A3" w:rsidTr="007060A3">
        <w:trPr>
          <w:trHeight w:val="315"/>
        </w:trPr>
        <w:tc>
          <w:tcPr>
            <w:tcW w:w="16642" w:type="dxa"/>
            <w:gridSpan w:val="5"/>
            <w:noWrap/>
            <w:hideMark/>
          </w:tcPr>
          <w:p w:rsidR="007060A3" w:rsidRPr="007060A3" w:rsidRDefault="007060A3" w:rsidP="007060A3">
            <w:pPr>
              <w:rPr>
                <w:b/>
                <w:bCs/>
                <w:i/>
                <w:iCs/>
              </w:rPr>
            </w:pPr>
            <w:r w:rsidRPr="007060A3">
              <w:rPr>
                <w:b/>
                <w:bCs/>
                <w:i/>
                <w:iCs/>
              </w:rPr>
              <w:t>seskup. 51 celkem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552 000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521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mzdové náklady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296 296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524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zákonné soc. pojištění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100 741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525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 xml:space="preserve">zákonné poj. </w:t>
            </w:r>
            <w:proofErr w:type="gramStart"/>
            <w:r w:rsidRPr="007060A3">
              <w:rPr>
                <w:b/>
                <w:bCs/>
              </w:rPr>
              <w:t>odpovědnosti</w:t>
            </w:r>
            <w:proofErr w:type="gramEnd"/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527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zákonné soc. náklady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6 963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528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jiné sociální náklady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 </w:t>
            </w:r>
          </w:p>
        </w:tc>
      </w:tr>
      <w:tr w:rsidR="007060A3" w:rsidRPr="007060A3" w:rsidTr="007060A3">
        <w:trPr>
          <w:trHeight w:val="315"/>
        </w:trPr>
        <w:tc>
          <w:tcPr>
            <w:tcW w:w="16642" w:type="dxa"/>
            <w:gridSpan w:val="5"/>
            <w:noWrap/>
            <w:hideMark/>
          </w:tcPr>
          <w:p w:rsidR="007060A3" w:rsidRPr="007060A3" w:rsidRDefault="007060A3" w:rsidP="007060A3">
            <w:pPr>
              <w:rPr>
                <w:b/>
                <w:bCs/>
                <w:i/>
                <w:iCs/>
              </w:rPr>
            </w:pPr>
            <w:r w:rsidRPr="007060A3">
              <w:rPr>
                <w:b/>
                <w:bCs/>
                <w:i/>
                <w:iCs/>
              </w:rPr>
              <w:t>seskup. 52 celkem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404 000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531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daň silniční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 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532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daň z nemovitostí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 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538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jiné daně a poplatky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 </w:t>
            </w:r>
          </w:p>
        </w:tc>
      </w:tr>
      <w:tr w:rsidR="007060A3" w:rsidRPr="007060A3" w:rsidTr="007060A3">
        <w:trPr>
          <w:trHeight w:val="315"/>
        </w:trPr>
        <w:tc>
          <w:tcPr>
            <w:tcW w:w="16642" w:type="dxa"/>
            <w:gridSpan w:val="5"/>
            <w:noWrap/>
            <w:hideMark/>
          </w:tcPr>
          <w:p w:rsidR="007060A3" w:rsidRPr="007060A3" w:rsidRDefault="007060A3" w:rsidP="007060A3">
            <w:pPr>
              <w:rPr>
                <w:b/>
                <w:bCs/>
                <w:i/>
                <w:iCs/>
              </w:rPr>
            </w:pPr>
            <w:r w:rsidRPr="007060A3">
              <w:rPr>
                <w:b/>
                <w:bCs/>
                <w:i/>
                <w:iCs/>
              </w:rPr>
              <w:t>seskup. 53 celkem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542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jiné pokuty a penále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 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547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manka a škody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 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549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ostatní náklady z činnosti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29 000</w:t>
            </w:r>
          </w:p>
        </w:tc>
      </w:tr>
      <w:tr w:rsidR="007060A3" w:rsidRPr="007060A3" w:rsidTr="007060A3">
        <w:trPr>
          <w:trHeight w:val="315"/>
        </w:trPr>
        <w:tc>
          <w:tcPr>
            <w:tcW w:w="16642" w:type="dxa"/>
            <w:gridSpan w:val="5"/>
            <w:noWrap/>
            <w:hideMark/>
          </w:tcPr>
          <w:p w:rsidR="007060A3" w:rsidRPr="007060A3" w:rsidRDefault="007060A3" w:rsidP="007060A3">
            <w:pPr>
              <w:rPr>
                <w:b/>
                <w:bCs/>
                <w:i/>
                <w:iCs/>
              </w:rPr>
            </w:pPr>
            <w:r w:rsidRPr="007060A3">
              <w:rPr>
                <w:b/>
                <w:bCs/>
                <w:i/>
                <w:iCs/>
              </w:rPr>
              <w:t>seskup. 54 celkem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29 000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551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odpisy dlouhodobého majetku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 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558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náklady z DDHM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47 000</w:t>
            </w:r>
          </w:p>
        </w:tc>
      </w:tr>
      <w:tr w:rsidR="007060A3" w:rsidRPr="007060A3" w:rsidTr="007060A3">
        <w:trPr>
          <w:trHeight w:val="315"/>
        </w:trPr>
        <w:tc>
          <w:tcPr>
            <w:tcW w:w="16642" w:type="dxa"/>
            <w:gridSpan w:val="5"/>
            <w:noWrap/>
            <w:hideMark/>
          </w:tcPr>
          <w:p w:rsidR="007060A3" w:rsidRPr="007060A3" w:rsidRDefault="007060A3" w:rsidP="007060A3">
            <w:pPr>
              <w:rPr>
                <w:b/>
                <w:bCs/>
                <w:i/>
                <w:iCs/>
              </w:rPr>
            </w:pPr>
            <w:r w:rsidRPr="007060A3">
              <w:rPr>
                <w:b/>
                <w:bCs/>
                <w:i/>
                <w:iCs/>
              </w:rPr>
              <w:t>seskup. 55 celkem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47 000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562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úroky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 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563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kursové ztráty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 </w:t>
            </w:r>
          </w:p>
        </w:tc>
      </w:tr>
      <w:tr w:rsidR="007060A3" w:rsidRPr="007060A3" w:rsidTr="007060A3">
        <w:trPr>
          <w:trHeight w:val="315"/>
        </w:trPr>
        <w:tc>
          <w:tcPr>
            <w:tcW w:w="16642" w:type="dxa"/>
            <w:gridSpan w:val="5"/>
            <w:noWrap/>
            <w:hideMark/>
          </w:tcPr>
          <w:p w:rsidR="007060A3" w:rsidRPr="007060A3" w:rsidRDefault="007060A3" w:rsidP="007060A3">
            <w:pPr>
              <w:rPr>
                <w:b/>
                <w:bCs/>
                <w:i/>
                <w:iCs/>
              </w:rPr>
            </w:pPr>
            <w:r w:rsidRPr="007060A3">
              <w:rPr>
                <w:b/>
                <w:bCs/>
                <w:i/>
                <w:iCs/>
              </w:rPr>
              <w:t>seskup. 56 celkem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591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daň z příjmů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0</w:t>
            </w:r>
          </w:p>
        </w:tc>
      </w:tr>
      <w:tr w:rsidR="007060A3" w:rsidRPr="007060A3" w:rsidTr="007060A3">
        <w:trPr>
          <w:trHeight w:val="315"/>
        </w:trPr>
        <w:tc>
          <w:tcPr>
            <w:tcW w:w="16642" w:type="dxa"/>
            <w:gridSpan w:val="5"/>
            <w:noWrap/>
            <w:hideMark/>
          </w:tcPr>
          <w:p w:rsidR="007060A3" w:rsidRPr="007060A3" w:rsidRDefault="007060A3" w:rsidP="007060A3">
            <w:pPr>
              <w:rPr>
                <w:b/>
                <w:bCs/>
                <w:i/>
                <w:iCs/>
              </w:rPr>
            </w:pPr>
            <w:r w:rsidRPr="007060A3">
              <w:rPr>
                <w:b/>
                <w:bCs/>
                <w:i/>
                <w:iCs/>
              </w:rPr>
              <w:t>seskup. 59 celkem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0</w:t>
            </w:r>
          </w:p>
        </w:tc>
      </w:tr>
      <w:tr w:rsidR="007060A3" w:rsidRPr="007060A3" w:rsidTr="007060A3">
        <w:trPr>
          <w:trHeight w:val="315"/>
        </w:trPr>
        <w:tc>
          <w:tcPr>
            <w:tcW w:w="16642" w:type="dxa"/>
            <w:gridSpan w:val="5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proofErr w:type="gramStart"/>
            <w:r w:rsidRPr="007060A3">
              <w:rPr>
                <w:b/>
                <w:bCs/>
              </w:rPr>
              <w:t>N á k l a d y     celkem</w:t>
            </w:r>
            <w:proofErr w:type="gramEnd"/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2 437 500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sesk.60-66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 xml:space="preserve">tržby a výnosy </w:t>
            </w:r>
            <w:proofErr w:type="gramStart"/>
            <w:r w:rsidRPr="007060A3">
              <w:rPr>
                <w:b/>
                <w:bCs/>
              </w:rPr>
              <w:t>celkem(mimo</w:t>
            </w:r>
            <w:proofErr w:type="gramEnd"/>
            <w:r w:rsidRPr="007060A3">
              <w:rPr>
                <w:b/>
                <w:bCs/>
              </w:rPr>
              <w:t xml:space="preserve"> školného a čerpání fondů)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400 000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vMerge w:val="restart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672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i/>
                <w:iCs/>
              </w:rPr>
            </w:pPr>
            <w:r w:rsidRPr="007060A3">
              <w:rPr>
                <w:i/>
                <w:iCs/>
              </w:rPr>
              <w:t>příspěvek na provoz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i/>
                <w:iCs/>
              </w:rPr>
            </w:pPr>
            <w:r w:rsidRPr="007060A3">
              <w:rPr>
                <w:i/>
                <w:iCs/>
              </w:rPr>
              <w:t>1 937 500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vMerge/>
            <w:hideMark/>
          </w:tcPr>
          <w:p w:rsidR="007060A3" w:rsidRPr="007060A3" w:rsidRDefault="007060A3">
            <w:pPr>
              <w:rPr>
                <w:b/>
                <w:bCs/>
              </w:rPr>
            </w:pP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i/>
                <w:iCs/>
              </w:rPr>
            </w:pPr>
            <w:r w:rsidRPr="007060A3">
              <w:rPr>
                <w:i/>
                <w:iCs/>
              </w:rPr>
              <w:t>příspěvek na odpisy majetku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i/>
                <w:iCs/>
              </w:rPr>
            </w:pPr>
            <w:r w:rsidRPr="007060A3">
              <w:rPr>
                <w:i/>
                <w:iCs/>
              </w:rPr>
              <w:t>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vMerge/>
            <w:hideMark/>
          </w:tcPr>
          <w:p w:rsidR="007060A3" w:rsidRPr="007060A3" w:rsidRDefault="007060A3">
            <w:pPr>
              <w:rPr>
                <w:b/>
                <w:bCs/>
              </w:rPr>
            </w:pP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výnosy vybraných místních vládních institucí z transferů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1 937 500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648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čerpání fondů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0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sesk.60-65</w:t>
            </w:r>
          </w:p>
        </w:tc>
        <w:tc>
          <w:tcPr>
            <w:tcW w:w="7898" w:type="dxa"/>
            <w:gridSpan w:val="4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školné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100 000</w:t>
            </w:r>
          </w:p>
        </w:tc>
      </w:tr>
      <w:tr w:rsidR="007060A3" w:rsidRPr="007060A3" w:rsidTr="007060A3">
        <w:trPr>
          <w:trHeight w:val="315"/>
        </w:trPr>
        <w:tc>
          <w:tcPr>
            <w:tcW w:w="16642" w:type="dxa"/>
            <w:gridSpan w:val="5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proofErr w:type="gramStart"/>
            <w:r w:rsidRPr="007060A3">
              <w:rPr>
                <w:b/>
                <w:bCs/>
              </w:rPr>
              <w:t>V ý n o s y      celkem</w:t>
            </w:r>
            <w:proofErr w:type="gramEnd"/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2 437 500</w:t>
            </w:r>
            <w:bookmarkStart w:id="0" w:name="_GoBack"/>
            <w:bookmarkEnd w:id="0"/>
          </w:p>
        </w:tc>
      </w:tr>
      <w:tr w:rsidR="007060A3" w:rsidRPr="007060A3" w:rsidTr="007060A3">
        <w:trPr>
          <w:trHeight w:val="330"/>
        </w:trPr>
        <w:tc>
          <w:tcPr>
            <w:tcW w:w="16642" w:type="dxa"/>
            <w:gridSpan w:val="5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proofErr w:type="gramStart"/>
            <w:r w:rsidRPr="007060A3">
              <w:rPr>
                <w:b/>
                <w:bCs/>
              </w:rPr>
              <w:t>Hospodářský  výsledek</w:t>
            </w:r>
            <w:proofErr w:type="gramEnd"/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0</w:t>
            </w:r>
          </w:p>
        </w:tc>
      </w:tr>
      <w:tr w:rsidR="007060A3" w:rsidRPr="007060A3" w:rsidTr="007060A3">
        <w:trPr>
          <w:trHeight w:val="330"/>
        </w:trPr>
        <w:tc>
          <w:tcPr>
            <w:tcW w:w="20046" w:type="dxa"/>
            <w:gridSpan w:val="6"/>
            <w:noWrap/>
            <w:hideMark/>
          </w:tcPr>
          <w:p w:rsidR="007060A3" w:rsidRPr="007060A3" w:rsidRDefault="007060A3" w:rsidP="007060A3">
            <w:pPr>
              <w:rPr>
                <w:b/>
                <w:bCs/>
              </w:rPr>
            </w:pPr>
            <w:r w:rsidRPr="007060A3">
              <w:rPr>
                <w:b/>
                <w:bCs/>
              </w:rPr>
              <w:t> </w:t>
            </w:r>
          </w:p>
        </w:tc>
      </w:tr>
      <w:tr w:rsidR="007060A3" w:rsidRPr="007060A3" w:rsidTr="007060A3">
        <w:trPr>
          <w:trHeight w:val="330"/>
        </w:trPr>
        <w:tc>
          <w:tcPr>
            <w:tcW w:w="16642" w:type="dxa"/>
            <w:gridSpan w:val="5"/>
            <w:noWrap/>
            <w:hideMark/>
          </w:tcPr>
          <w:p w:rsidR="007060A3" w:rsidRPr="007060A3" w:rsidRDefault="007060A3" w:rsidP="007060A3">
            <w:pPr>
              <w:rPr>
                <w:b/>
                <w:bCs/>
                <w:i/>
                <w:iCs/>
              </w:rPr>
            </w:pPr>
            <w:r w:rsidRPr="007060A3">
              <w:rPr>
                <w:b/>
                <w:bCs/>
                <w:i/>
                <w:iCs/>
              </w:rPr>
              <w:t>Investiční dotace</w:t>
            </w:r>
          </w:p>
        </w:tc>
        <w:tc>
          <w:tcPr>
            <w:tcW w:w="3404" w:type="dxa"/>
            <w:noWrap/>
            <w:hideMark/>
          </w:tcPr>
          <w:p w:rsidR="007060A3" w:rsidRPr="007060A3" w:rsidRDefault="007060A3" w:rsidP="007060A3">
            <w:pPr>
              <w:rPr>
                <w:b/>
                <w:bCs/>
                <w:i/>
                <w:iCs/>
              </w:rPr>
            </w:pPr>
            <w:r w:rsidRPr="007060A3">
              <w:rPr>
                <w:b/>
                <w:bCs/>
                <w:i/>
                <w:iCs/>
              </w:rPr>
              <w:t> </w:t>
            </w:r>
          </w:p>
        </w:tc>
      </w:tr>
      <w:tr w:rsidR="007060A3" w:rsidRPr="007060A3" w:rsidTr="007060A3">
        <w:trPr>
          <w:trHeight w:val="315"/>
        </w:trPr>
        <w:tc>
          <w:tcPr>
            <w:tcW w:w="8744" w:type="dxa"/>
            <w:noWrap/>
            <w:hideMark/>
          </w:tcPr>
          <w:p w:rsidR="007060A3" w:rsidRPr="007060A3" w:rsidRDefault="007060A3"/>
        </w:tc>
        <w:tc>
          <w:tcPr>
            <w:tcW w:w="1797" w:type="dxa"/>
            <w:noWrap/>
            <w:hideMark/>
          </w:tcPr>
          <w:p w:rsidR="007060A3" w:rsidRPr="007060A3" w:rsidRDefault="007060A3"/>
        </w:tc>
        <w:tc>
          <w:tcPr>
            <w:tcW w:w="1797" w:type="dxa"/>
            <w:noWrap/>
            <w:hideMark/>
          </w:tcPr>
          <w:p w:rsidR="007060A3" w:rsidRPr="007060A3" w:rsidRDefault="007060A3"/>
        </w:tc>
        <w:tc>
          <w:tcPr>
            <w:tcW w:w="1797" w:type="dxa"/>
            <w:noWrap/>
            <w:hideMark/>
          </w:tcPr>
          <w:p w:rsidR="007060A3" w:rsidRPr="007060A3" w:rsidRDefault="007060A3"/>
        </w:tc>
        <w:tc>
          <w:tcPr>
            <w:tcW w:w="2507" w:type="dxa"/>
            <w:noWrap/>
            <w:hideMark/>
          </w:tcPr>
          <w:p w:rsidR="007060A3" w:rsidRPr="007060A3" w:rsidRDefault="007060A3"/>
        </w:tc>
        <w:tc>
          <w:tcPr>
            <w:tcW w:w="3404" w:type="dxa"/>
            <w:noWrap/>
            <w:hideMark/>
          </w:tcPr>
          <w:p w:rsidR="007060A3" w:rsidRPr="007060A3" w:rsidRDefault="007060A3"/>
        </w:tc>
      </w:tr>
      <w:tr w:rsidR="007060A3" w:rsidRPr="007060A3" w:rsidTr="007060A3">
        <w:trPr>
          <w:trHeight w:val="315"/>
        </w:trPr>
        <w:tc>
          <w:tcPr>
            <w:tcW w:w="10541" w:type="dxa"/>
            <w:gridSpan w:val="2"/>
            <w:noWrap/>
            <w:hideMark/>
          </w:tcPr>
          <w:p w:rsidR="007060A3" w:rsidRPr="007060A3" w:rsidRDefault="007060A3">
            <w:r w:rsidRPr="007060A3">
              <w:t xml:space="preserve">Datum: </w:t>
            </w:r>
            <w:proofErr w:type="gramStart"/>
            <w:r w:rsidRPr="007060A3">
              <w:t>6.9. 2017</w:t>
            </w:r>
            <w:proofErr w:type="gramEnd"/>
          </w:p>
        </w:tc>
        <w:tc>
          <w:tcPr>
            <w:tcW w:w="1797" w:type="dxa"/>
            <w:noWrap/>
            <w:hideMark/>
          </w:tcPr>
          <w:p w:rsidR="007060A3" w:rsidRPr="007060A3" w:rsidRDefault="007060A3"/>
        </w:tc>
        <w:tc>
          <w:tcPr>
            <w:tcW w:w="1797" w:type="dxa"/>
            <w:noWrap/>
            <w:hideMark/>
          </w:tcPr>
          <w:p w:rsidR="007060A3" w:rsidRPr="007060A3" w:rsidRDefault="007060A3"/>
        </w:tc>
        <w:tc>
          <w:tcPr>
            <w:tcW w:w="5911" w:type="dxa"/>
            <w:gridSpan w:val="2"/>
            <w:noWrap/>
            <w:hideMark/>
          </w:tcPr>
          <w:p w:rsidR="007060A3" w:rsidRPr="007060A3" w:rsidRDefault="007060A3">
            <w:r w:rsidRPr="007060A3">
              <w:t xml:space="preserve">                        Zpracoval: Roman </w:t>
            </w:r>
            <w:proofErr w:type="spellStart"/>
            <w:r w:rsidRPr="007060A3">
              <w:t>Marcinek</w:t>
            </w:r>
            <w:proofErr w:type="spellEnd"/>
          </w:p>
        </w:tc>
      </w:tr>
    </w:tbl>
    <w:p w:rsidR="00CD6A74" w:rsidRDefault="00CD6A74"/>
    <w:sectPr w:rsidR="00CD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A3"/>
    <w:rsid w:val="007060A3"/>
    <w:rsid w:val="00C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6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6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2017-10-11T06:04:00Z</dcterms:created>
  <dcterms:modified xsi:type="dcterms:W3CDTF">2017-10-11T06:06:00Z</dcterms:modified>
</cp:coreProperties>
</file>